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9441" w14:textId="77777777" w:rsidR="00835B22" w:rsidRDefault="00835B22" w:rsidP="00835B22">
      <w:pPr>
        <w:rPr>
          <w:b/>
          <w:bCs/>
          <w:sz w:val="28"/>
          <w:szCs w:val="28"/>
        </w:rPr>
      </w:pPr>
      <w:r>
        <w:rPr>
          <w:b/>
          <w:bCs/>
          <w:sz w:val="28"/>
          <w:szCs w:val="28"/>
        </w:rPr>
        <w:t>RAJATISED</w:t>
      </w:r>
    </w:p>
    <w:p w14:paraId="78A05993" w14:textId="77777777" w:rsidR="00835B22" w:rsidRDefault="00835B22" w:rsidP="00835B22">
      <w:pPr>
        <w:rPr>
          <w:b/>
          <w:bCs/>
          <w:sz w:val="28"/>
          <w:szCs w:val="28"/>
        </w:rPr>
      </w:pPr>
    </w:p>
    <w:p w14:paraId="3A99660C" w14:textId="77777777" w:rsidR="00835B22" w:rsidRDefault="00835B22" w:rsidP="00835B22">
      <w:pPr>
        <w:rPr>
          <w:b/>
          <w:bCs/>
          <w:sz w:val="28"/>
          <w:szCs w:val="28"/>
        </w:rPr>
      </w:pPr>
      <w:r>
        <w:rPr>
          <w:b/>
          <w:bCs/>
          <w:sz w:val="28"/>
          <w:szCs w:val="28"/>
        </w:rPr>
        <w:t>Lauri motokeskus</w:t>
      </w:r>
    </w:p>
    <w:p w14:paraId="29ECA7C3" w14:textId="77777777" w:rsidR="00835B22" w:rsidRDefault="00835B22" w:rsidP="00835B22">
      <w:pPr>
        <w:rPr>
          <w:sz w:val="28"/>
          <w:szCs w:val="28"/>
        </w:rPr>
      </w:pPr>
      <w:r>
        <w:rPr>
          <w:sz w:val="28"/>
          <w:szCs w:val="28"/>
        </w:rPr>
        <w:t xml:space="preserve">Tihemetsas on motospordiga tegeletud 1959. aastast. MTÜ Tihemetsa Motoklubi moodustati 1995. aastal ning jätkab omaaegse Tihemetsa sovhoostehnikumi tehnikaspordi tavasid. Motoklubi tegevus on suunatud tipp- ja rahvaspordile ning kasutab treeninguteks ja võituste korraldamisel Väljaküla külas Lauri krossirada. </w:t>
      </w:r>
    </w:p>
    <w:p w14:paraId="76ECAFAA" w14:textId="77777777" w:rsidR="00835B22" w:rsidRDefault="00835B22" w:rsidP="00835B22">
      <w:pPr>
        <w:rPr>
          <w:sz w:val="28"/>
          <w:szCs w:val="28"/>
        </w:rPr>
      </w:pPr>
      <w:r>
        <w:rPr>
          <w:sz w:val="28"/>
          <w:szCs w:val="28"/>
        </w:rPr>
        <w:t xml:space="preserve">Mäletatavasti võeti Lauri mäed krossirajana kasutusele 1974. aastal. </w:t>
      </w:r>
    </w:p>
    <w:p w14:paraId="711C0610" w14:textId="77777777" w:rsidR="00835B22" w:rsidRDefault="00835B22" w:rsidP="00835B22">
      <w:pPr>
        <w:rPr>
          <w:sz w:val="28"/>
          <w:szCs w:val="28"/>
        </w:rPr>
      </w:pPr>
      <w:r>
        <w:rPr>
          <w:sz w:val="28"/>
          <w:szCs w:val="28"/>
        </w:rPr>
        <w:t xml:space="preserve">Tihemetsa Motoklubi presidendi ja motosportlase Väino </w:t>
      </w:r>
      <w:proofErr w:type="spellStart"/>
      <w:r>
        <w:rPr>
          <w:sz w:val="28"/>
          <w:szCs w:val="28"/>
        </w:rPr>
        <w:t>Lensmendi</w:t>
      </w:r>
      <w:proofErr w:type="spellEnd"/>
      <w:r>
        <w:rPr>
          <w:sz w:val="28"/>
          <w:szCs w:val="28"/>
        </w:rPr>
        <w:t xml:space="preserve"> pühendunud tööga on kujunenud Lauri motokeskus vajalike olme- ja abiruumidega. Kujundatud on kõva põhjaga 1,8 kilomeetri pikkune ja vähemalt 7 meetri laiune rada. </w:t>
      </w:r>
    </w:p>
    <w:p w14:paraId="5B219703" w14:textId="77777777" w:rsidR="00835B22" w:rsidRDefault="00835B22" w:rsidP="00835B22">
      <w:pPr>
        <w:rPr>
          <w:b/>
          <w:bCs/>
          <w:sz w:val="28"/>
          <w:szCs w:val="28"/>
        </w:rPr>
      </w:pPr>
    </w:p>
    <w:p w14:paraId="32AB2A07" w14:textId="77777777" w:rsidR="00835B22" w:rsidRDefault="00835B22" w:rsidP="00835B22">
      <w:pPr>
        <w:rPr>
          <w:b/>
          <w:bCs/>
          <w:sz w:val="28"/>
          <w:szCs w:val="28"/>
        </w:rPr>
      </w:pPr>
      <w:r>
        <w:rPr>
          <w:b/>
          <w:bCs/>
          <w:sz w:val="28"/>
          <w:szCs w:val="28"/>
        </w:rPr>
        <w:t>Lodja postijaam</w:t>
      </w:r>
    </w:p>
    <w:p w14:paraId="6B782382" w14:textId="77777777" w:rsidR="00835B22" w:rsidRDefault="00835B22" w:rsidP="00835B22">
      <w:pPr>
        <w:rPr>
          <w:sz w:val="28"/>
          <w:szCs w:val="28"/>
        </w:rPr>
      </w:pPr>
      <w:r>
        <w:rPr>
          <w:sz w:val="28"/>
          <w:szCs w:val="28"/>
        </w:rPr>
        <w:t xml:space="preserve">Lodja külas tõmbab Uulu-Valga maanteed sõitja pilku Lodja postijaama peahoone, mis postipoiste elamu, tallide, tõllakuuri, sepikoja, küüniga on terviklikumalt säilinud ning asjatundlikult renoveeritud eraomandis ehitismälestis. </w:t>
      </w:r>
    </w:p>
    <w:p w14:paraId="7AF731AD" w14:textId="77777777" w:rsidR="00835B22" w:rsidRDefault="00835B22" w:rsidP="00835B22">
      <w:pPr>
        <w:rPr>
          <w:sz w:val="28"/>
          <w:szCs w:val="28"/>
        </w:rPr>
      </w:pPr>
      <w:r>
        <w:rPr>
          <w:sz w:val="28"/>
          <w:szCs w:val="28"/>
        </w:rPr>
        <w:t xml:space="preserve">Lodja hobupostijaama ehitasid Vene keisrinna Katariina ajal Jaroslavli kubermangu müürsepad. Tallinn-Pärnu-Riia postimaantee äärse kompleksi ehitamine algas 1794 ja  ehitis valmis 17. septembriks 1800, mil avati postitee Valmierast Pärnu.  </w:t>
      </w:r>
    </w:p>
    <w:p w14:paraId="7839B8FF" w14:textId="77777777" w:rsidR="00835B22" w:rsidRDefault="00835B22" w:rsidP="00835B22">
      <w:pPr>
        <w:rPr>
          <w:sz w:val="28"/>
          <w:szCs w:val="28"/>
        </w:rPr>
      </w:pPr>
      <w:r>
        <w:rPr>
          <w:sz w:val="28"/>
          <w:szCs w:val="28"/>
        </w:rPr>
        <w:t xml:space="preserve">Lodja postijaam on teadaolevalt Eestis esimene kivist postijaamahoonete tüüpprojekt, mille järgi ehitati hiljem Halinga ja Mõisaküla hobupostijaamad. </w:t>
      </w:r>
    </w:p>
    <w:p w14:paraId="597B1847" w14:textId="77777777" w:rsidR="00835B22" w:rsidRDefault="00835B22" w:rsidP="00835B22">
      <w:pPr>
        <w:rPr>
          <w:sz w:val="28"/>
          <w:szCs w:val="28"/>
        </w:rPr>
      </w:pPr>
      <w:r>
        <w:rPr>
          <w:sz w:val="28"/>
          <w:szCs w:val="28"/>
        </w:rPr>
        <w:t xml:space="preserve">Eesti Vabariigi ajal 1919. aastal moodustati Lodja metskond, mille kontor oli postijaama peahoones. Metskonna kontor paiknes samas hoones, kuni 2008. aastal kaotati RMK reformiga Lodja metskond.  </w:t>
      </w:r>
    </w:p>
    <w:p w14:paraId="625F4F8E" w14:textId="77777777" w:rsidR="00835B22" w:rsidRDefault="00835B22" w:rsidP="00835B22">
      <w:pPr>
        <w:rPr>
          <w:b/>
          <w:bCs/>
          <w:sz w:val="28"/>
          <w:szCs w:val="28"/>
        </w:rPr>
      </w:pPr>
    </w:p>
    <w:p w14:paraId="7D7BECC6" w14:textId="77777777" w:rsidR="00835B22" w:rsidRDefault="00835B22" w:rsidP="00835B22">
      <w:pPr>
        <w:rPr>
          <w:b/>
          <w:bCs/>
          <w:sz w:val="28"/>
          <w:szCs w:val="28"/>
        </w:rPr>
      </w:pPr>
      <w:r>
        <w:rPr>
          <w:b/>
          <w:bCs/>
          <w:sz w:val="28"/>
          <w:szCs w:val="28"/>
        </w:rPr>
        <w:t>Allikukivi vabrikandi suveloss</w:t>
      </w:r>
    </w:p>
    <w:p w14:paraId="1637613E" w14:textId="77777777" w:rsidR="00835B22" w:rsidRDefault="00835B22" w:rsidP="00835B22">
      <w:pPr>
        <w:rPr>
          <w:sz w:val="28"/>
          <w:szCs w:val="28"/>
        </w:rPr>
      </w:pPr>
      <w:r>
        <w:rPr>
          <w:sz w:val="28"/>
          <w:szCs w:val="28"/>
        </w:rPr>
        <w:t xml:space="preserve">Allikukivi küla süda on kujunenud 19. sajandi keskpaigast, mil Riia tööstur, sakslane Karl Friedrich </w:t>
      </w:r>
      <w:proofErr w:type="spellStart"/>
      <w:r>
        <w:rPr>
          <w:sz w:val="28"/>
          <w:szCs w:val="28"/>
        </w:rPr>
        <w:t>Zoepffel</w:t>
      </w:r>
      <w:proofErr w:type="spellEnd"/>
      <w:r>
        <w:rPr>
          <w:sz w:val="28"/>
          <w:szCs w:val="28"/>
        </w:rPr>
        <w:t xml:space="preserve"> rajas siia kalevi- ja kammvillavabriku. Allikukivi (saksa keeles </w:t>
      </w:r>
      <w:proofErr w:type="spellStart"/>
      <w:r>
        <w:rPr>
          <w:sz w:val="28"/>
          <w:szCs w:val="28"/>
        </w:rPr>
        <w:t>Quellensteini</w:t>
      </w:r>
      <w:proofErr w:type="spellEnd"/>
      <w:r>
        <w:rPr>
          <w:sz w:val="28"/>
          <w:szCs w:val="28"/>
        </w:rPr>
        <w:t xml:space="preserve">) kalevivabrik läks käiku 1858. aastal. Vabrikus töötas ligemale 700 inimest, kelle tarvis ehitati elamud, kool, apteek, pagarikoda, pood, turuplats, hobupostijaam, hoiukassa, saun-velskripunkt, kõrts, seltsi- ja kohtumaja. </w:t>
      </w:r>
    </w:p>
    <w:p w14:paraId="659A3DFF" w14:textId="77777777" w:rsidR="00835B22" w:rsidRDefault="00835B22" w:rsidP="00835B22">
      <w:pPr>
        <w:rPr>
          <w:sz w:val="28"/>
          <w:szCs w:val="28"/>
        </w:rPr>
      </w:pPr>
      <w:r>
        <w:rPr>
          <w:sz w:val="28"/>
          <w:szCs w:val="28"/>
        </w:rPr>
        <w:t xml:space="preserve">Punastest tellistest esinduslik suveloss ehitati </w:t>
      </w:r>
      <w:proofErr w:type="spellStart"/>
      <w:r>
        <w:rPr>
          <w:sz w:val="28"/>
          <w:szCs w:val="28"/>
        </w:rPr>
        <w:t>Zoepffelile</w:t>
      </w:r>
      <w:proofErr w:type="spellEnd"/>
      <w:r>
        <w:rPr>
          <w:sz w:val="28"/>
          <w:szCs w:val="28"/>
        </w:rPr>
        <w:t xml:space="preserve"> vabriku </w:t>
      </w:r>
      <w:proofErr w:type="spellStart"/>
      <w:r>
        <w:rPr>
          <w:sz w:val="28"/>
          <w:szCs w:val="28"/>
        </w:rPr>
        <w:t>käikuandmise</w:t>
      </w:r>
      <w:proofErr w:type="spellEnd"/>
      <w:r>
        <w:rPr>
          <w:sz w:val="28"/>
          <w:szCs w:val="28"/>
        </w:rPr>
        <w:t xml:space="preserve"> järel 1860. aastatel. Lossi juurde rajas omanik loodusliku stiiliga pargi. </w:t>
      </w:r>
    </w:p>
    <w:p w14:paraId="69493B7F" w14:textId="77777777" w:rsidR="00835B22" w:rsidRDefault="00835B22" w:rsidP="00835B22">
      <w:pPr>
        <w:rPr>
          <w:sz w:val="28"/>
          <w:szCs w:val="28"/>
        </w:rPr>
      </w:pPr>
      <w:r>
        <w:rPr>
          <w:sz w:val="28"/>
          <w:szCs w:val="28"/>
        </w:rPr>
        <w:t xml:space="preserve">Vabrik hävis kahjutules 12. aprillil 1894 ning omaaegsest tööstus- ja töölisasulast on säilinud vähesed hooned. Esinduslikuna jäi alles Allikukivi vabriku direktori suveloss, mille omandas </w:t>
      </w:r>
      <w:proofErr w:type="spellStart"/>
      <w:r>
        <w:rPr>
          <w:sz w:val="28"/>
          <w:szCs w:val="28"/>
        </w:rPr>
        <w:t>Voltveti</w:t>
      </w:r>
      <w:proofErr w:type="spellEnd"/>
      <w:r>
        <w:rPr>
          <w:sz w:val="28"/>
          <w:szCs w:val="28"/>
        </w:rPr>
        <w:t xml:space="preserve"> vald 1935. aastal, et teha sinna rahvamaja. Hiljem töötas lossis raamatukogu ja kool kuni 2011. aastani. </w:t>
      </w:r>
    </w:p>
    <w:p w14:paraId="397C6B80" w14:textId="77777777" w:rsidR="00835B22" w:rsidRDefault="00835B22" w:rsidP="00835B22">
      <w:pPr>
        <w:rPr>
          <w:sz w:val="28"/>
          <w:szCs w:val="28"/>
        </w:rPr>
      </w:pPr>
      <w:r>
        <w:rPr>
          <w:sz w:val="28"/>
          <w:szCs w:val="28"/>
        </w:rPr>
        <w:lastRenderedPageBreak/>
        <w:t xml:space="preserve">Saarde vald pani muinsuskaitsealuse rajatise müüki. Ajaloolise hoonestatud kinnistu looduskaitsealuse pargiga ostis Tallinnast maale elama asunud ettevõtlik perekond Hein. </w:t>
      </w:r>
    </w:p>
    <w:p w14:paraId="7534EAB5" w14:textId="77777777" w:rsidR="00835B22" w:rsidRDefault="00835B22" w:rsidP="00835B22">
      <w:pPr>
        <w:rPr>
          <w:sz w:val="28"/>
          <w:szCs w:val="28"/>
        </w:rPr>
      </w:pPr>
      <w:proofErr w:type="spellStart"/>
      <w:r>
        <w:rPr>
          <w:sz w:val="28"/>
          <w:szCs w:val="28"/>
        </w:rPr>
        <w:t>Perettevõte</w:t>
      </w:r>
      <w:proofErr w:type="spellEnd"/>
      <w:r>
        <w:rPr>
          <w:sz w:val="28"/>
          <w:szCs w:val="28"/>
        </w:rPr>
        <w:t xml:space="preserve"> toodab OÜ Allikukivi Veinikoda egiidi all marja- ja puuviljaveine ning kasvatab toorme ise või varub piirkonnast. Allikukivi veinimõisa omanikud korraldavad teemaüritusi, tutvustavad piirkonda, oma aeda ja tootmist. </w:t>
      </w:r>
    </w:p>
    <w:p w14:paraId="0A1D2076" w14:textId="77777777" w:rsidR="00835B22" w:rsidRDefault="00835B22" w:rsidP="00835B22">
      <w:pPr>
        <w:rPr>
          <w:sz w:val="28"/>
          <w:szCs w:val="28"/>
        </w:rPr>
      </w:pPr>
    </w:p>
    <w:p w14:paraId="1A730857" w14:textId="77777777" w:rsidR="00835B22" w:rsidRDefault="00835B22" w:rsidP="00835B22">
      <w:pPr>
        <w:rPr>
          <w:b/>
          <w:bCs/>
          <w:sz w:val="28"/>
          <w:szCs w:val="28"/>
        </w:rPr>
      </w:pPr>
    </w:p>
    <w:p w14:paraId="4A13B14B" w14:textId="77777777" w:rsidR="00835B22" w:rsidRDefault="00835B22" w:rsidP="00835B22">
      <w:pPr>
        <w:rPr>
          <w:b/>
          <w:bCs/>
          <w:sz w:val="28"/>
          <w:szCs w:val="28"/>
        </w:rPr>
      </w:pPr>
      <w:r>
        <w:rPr>
          <w:b/>
          <w:bCs/>
          <w:sz w:val="28"/>
          <w:szCs w:val="28"/>
        </w:rPr>
        <w:t xml:space="preserve">Allikukivi kõrts </w:t>
      </w:r>
    </w:p>
    <w:p w14:paraId="70857338" w14:textId="77777777" w:rsidR="00835B22" w:rsidRDefault="00835B22" w:rsidP="00835B22">
      <w:pPr>
        <w:rPr>
          <w:sz w:val="28"/>
          <w:szCs w:val="28"/>
        </w:rPr>
      </w:pPr>
      <w:r>
        <w:rPr>
          <w:sz w:val="28"/>
          <w:szCs w:val="28"/>
        </w:rPr>
        <w:t>Allikukivi kõrts (</w:t>
      </w:r>
      <w:proofErr w:type="spellStart"/>
      <w:r>
        <w:rPr>
          <w:sz w:val="28"/>
          <w:szCs w:val="28"/>
        </w:rPr>
        <w:t>Tracteur</w:t>
      </w:r>
      <w:proofErr w:type="spellEnd"/>
      <w:r>
        <w:rPr>
          <w:sz w:val="28"/>
          <w:szCs w:val="28"/>
        </w:rPr>
        <w:t xml:space="preserve"> </w:t>
      </w:r>
      <w:proofErr w:type="spellStart"/>
      <w:r>
        <w:rPr>
          <w:sz w:val="28"/>
          <w:szCs w:val="28"/>
        </w:rPr>
        <w:t>Qullenstein</w:t>
      </w:r>
      <w:proofErr w:type="spellEnd"/>
      <w:r>
        <w:rPr>
          <w:sz w:val="28"/>
          <w:szCs w:val="28"/>
        </w:rPr>
        <w:t xml:space="preserve">) ehitati ühena kohaliku kalevi- ja kammvillavabriku hoonetest ja valmis 1858, mil sakslasest Riia töösturi Albert </w:t>
      </w:r>
      <w:proofErr w:type="spellStart"/>
      <w:r>
        <w:rPr>
          <w:sz w:val="28"/>
          <w:szCs w:val="28"/>
        </w:rPr>
        <w:t>Zopeffeli</w:t>
      </w:r>
      <w:proofErr w:type="spellEnd"/>
      <w:r>
        <w:rPr>
          <w:sz w:val="28"/>
          <w:szCs w:val="28"/>
        </w:rPr>
        <w:t xml:space="preserve"> rajatud vabrik tööle hakkas. Omaaegne esinduslik valge kivihoone jääb silma kõigile, kes Allikukivilt läbi sõidavad. Ajalooline rajatis on eraomandis. </w:t>
      </w:r>
    </w:p>
    <w:p w14:paraId="4AA2178A" w14:textId="77777777" w:rsidR="00835B22" w:rsidRDefault="00835B22" w:rsidP="00835B22">
      <w:pPr>
        <w:rPr>
          <w:sz w:val="28"/>
          <w:szCs w:val="28"/>
        </w:rPr>
      </w:pPr>
      <w:r>
        <w:rPr>
          <w:sz w:val="28"/>
          <w:szCs w:val="28"/>
        </w:rPr>
        <w:t xml:space="preserve">Kõrtsihoone vasakus tiivas tegutses üle 60 aasta Johann </w:t>
      </w:r>
      <w:proofErr w:type="spellStart"/>
      <w:r>
        <w:rPr>
          <w:sz w:val="28"/>
          <w:szCs w:val="28"/>
        </w:rPr>
        <w:t>Schwarzi</w:t>
      </w:r>
      <w:proofErr w:type="spellEnd"/>
      <w:r>
        <w:rPr>
          <w:sz w:val="28"/>
          <w:szCs w:val="28"/>
        </w:rPr>
        <w:t xml:space="preserve"> koloniaalkauplus, paremas tiivas trahter. Mais 1900 sai kahjutules enim kannatada poe osa. </w:t>
      </w:r>
    </w:p>
    <w:p w14:paraId="476DEE10" w14:textId="77777777" w:rsidR="00835B22" w:rsidRDefault="00835B22" w:rsidP="00835B22">
      <w:pPr>
        <w:rPr>
          <w:sz w:val="28"/>
          <w:szCs w:val="28"/>
        </w:rPr>
      </w:pPr>
      <w:r>
        <w:rPr>
          <w:sz w:val="28"/>
          <w:szCs w:val="28"/>
        </w:rPr>
        <w:t xml:space="preserve">Eesti ajal 1922. aastal avati hoones postijaam ja majas avati Saarde Majandusühisuse abikauplus. Endine trahter anti 1933. aastal </w:t>
      </w:r>
      <w:proofErr w:type="spellStart"/>
      <w:r>
        <w:rPr>
          <w:sz w:val="28"/>
          <w:szCs w:val="28"/>
        </w:rPr>
        <w:t>Voltveti</w:t>
      </w:r>
      <w:proofErr w:type="spellEnd"/>
      <w:r>
        <w:rPr>
          <w:sz w:val="28"/>
          <w:szCs w:val="28"/>
        </w:rPr>
        <w:t xml:space="preserve"> vallavalitsusele rahvamajaks, kuid vallaametnikud otsustasid rahvamajana kasutada vabrikant </w:t>
      </w:r>
      <w:proofErr w:type="spellStart"/>
      <w:r>
        <w:rPr>
          <w:sz w:val="28"/>
          <w:szCs w:val="28"/>
        </w:rPr>
        <w:t>Zoepffeli</w:t>
      </w:r>
      <w:proofErr w:type="spellEnd"/>
      <w:r>
        <w:rPr>
          <w:sz w:val="28"/>
          <w:szCs w:val="28"/>
        </w:rPr>
        <w:t xml:space="preserve"> suvelossi. </w:t>
      </w:r>
    </w:p>
    <w:p w14:paraId="5F52A8FD" w14:textId="77777777" w:rsidR="00835B22" w:rsidRDefault="00835B22" w:rsidP="00835B22">
      <w:pPr>
        <w:rPr>
          <w:sz w:val="28"/>
          <w:szCs w:val="28"/>
        </w:rPr>
      </w:pPr>
      <w:r>
        <w:rPr>
          <w:sz w:val="28"/>
          <w:szCs w:val="28"/>
        </w:rPr>
        <w:t xml:space="preserve">Kaks aastat hiljem müüs </w:t>
      </w:r>
      <w:proofErr w:type="spellStart"/>
      <w:r>
        <w:rPr>
          <w:sz w:val="28"/>
          <w:szCs w:val="28"/>
        </w:rPr>
        <w:t>Voltveti</w:t>
      </w:r>
      <w:proofErr w:type="spellEnd"/>
      <w:r>
        <w:rPr>
          <w:sz w:val="28"/>
          <w:szCs w:val="28"/>
        </w:rPr>
        <w:t xml:space="preserve"> vald Allikukivi kõrtsihoone Saarde Majandusühisusele.</w:t>
      </w:r>
    </w:p>
    <w:p w14:paraId="0129CF33" w14:textId="77777777" w:rsidR="00835B22" w:rsidRDefault="00835B22" w:rsidP="00835B22">
      <w:pPr>
        <w:rPr>
          <w:sz w:val="28"/>
          <w:szCs w:val="28"/>
        </w:rPr>
      </w:pPr>
      <w:r>
        <w:rPr>
          <w:sz w:val="28"/>
          <w:szCs w:val="28"/>
        </w:rPr>
        <w:t xml:space="preserve">Nõukogude ajal valmistati hoone ühes otsas Allikukivi allikaveest limonaadi ja teises otsas töötas tarbijate ühistu kauplus. </w:t>
      </w:r>
    </w:p>
    <w:p w14:paraId="3BFE9079" w14:textId="77777777" w:rsidR="00835B22" w:rsidRDefault="00835B22" w:rsidP="00835B22">
      <w:pPr>
        <w:rPr>
          <w:sz w:val="28"/>
          <w:szCs w:val="28"/>
        </w:rPr>
      </w:pPr>
    </w:p>
    <w:p w14:paraId="2FF94D99" w14:textId="77777777" w:rsidR="00835B22" w:rsidRDefault="00835B22" w:rsidP="00835B22">
      <w:pPr>
        <w:rPr>
          <w:b/>
          <w:bCs/>
          <w:sz w:val="28"/>
          <w:szCs w:val="28"/>
        </w:rPr>
      </w:pPr>
      <w:proofErr w:type="spellStart"/>
      <w:r>
        <w:rPr>
          <w:b/>
          <w:bCs/>
          <w:sz w:val="28"/>
          <w:szCs w:val="28"/>
        </w:rPr>
        <w:t>Voltveti</w:t>
      </w:r>
      <w:proofErr w:type="spellEnd"/>
      <w:r>
        <w:rPr>
          <w:b/>
          <w:bCs/>
          <w:sz w:val="28"/>
          <w:szCs w:val="28"/>
        </w:rPr>
        <w:t xml:space="preserve"> mõisa kõrts</w:t>
      </w:r>
    </w:p>
    <w:p w14:paraId="0A22AB25" w14:textId="77777777" w:rsidR="00835B22" w:rsidRDefault="00835B22" w:rsidP="00835B22">
      <w:pPr>
        <w:rPr>
          <w:sz w:val="28"/>
          <w:szCs w:val="28"/>
        </w:rPr>
      </w:pPr>
      <w:r>
        <w:rPr>
          <w:sz w:val="28"/>
          <w:szCs w:val="28"/>
        </w:rPr>
        <w:t xml:space="preserve">Maantee ääres Tihemetsa aleviku piiril osaliselt säilinud </w:t>
      </w:r>
      <w:proofErr w:type="spellStart"/>
      <w:r>
        <w:rPr>
          <w:sz w:val="28"/>
          <w:szCs w:val="28"/>
        </w:rPr>
        <w:t>Voltveti</w:t>
      </w:r>
      <w:proofErr w:type="spellEnd"/>
      <w:r>
        <w:rPr>
          <w:sz w:val="28"/>
          <w:szCs w:val="28"/>
        </w:rPr>
        <w:t xml:space="preserve"> kõrtsihoone on riiklik kultuurimälestis kui 18.-19. sajandi maanteekõrtside erandlik näide.  </w:t>
      </w:r>
    </w:p>
    <w:p w14:paraId="6F0C65A2" w14:textId="77777777" w:rsidR="00835B22" w:rsidRDefault="00835B22" w:rsidP="00835B22">
      <w:pPr>
        <w:rPr>
          <w:sz w:val="28"/>
          <w:szCs w:val="28"/>
        </w:rPr>
      </w:pPr>
      <w:proofErr w:type="spellStart"/>
      <w:r>
        <w:rPr>
          <w:sz w:val="28"/>
          <w:szCs w:val="28"/>
        </w:rPr>
        <w:t>Voltveti</w:t>
      </w:r>
      <w:proofErr w:type="spellEnd"/>
      <w:r>
        <w:rPr>
          <w:sz w:val="28"/>
          <w:szCs w:val="28"/>
        </w:rPr>
        <w:t xml:space="preserve"> mõisa kõrtsihoone (ka Suur kõrts) ehitati aastatel 1802-1803 ning mõõtmeilt oli see Eestimaal suurim kõrts pikkusega 85 ja laiusega 15 meetrit. Ühes maakividest laotud otsas olid sakste, teises maameeste tall, keskel kõrtsituba suure mantelkorstnaga ja selle toa taga kõrtsmiku eluruumid. </w:t>
      </w:r>
    </w:p>
    <w:p w14:paraId="49A3E4B9" w14:textId="77777777" w:rsidR="00835B22" w:rsidRDefault="00835B22" w:rsidP="00835B22">
      <w:pPr>
        <w:rPr>
          <w:sz w:val="28"/>
          <w:szCs w:val="28"/>
        </w:rPr>
      </w:pPr>
      <w:r>
        <w:rPr>
          <w:sz w:val="28"/>
          <w:szCs w:val="28"/>
        </w:rPr>
        <w:t xml:space="preserve">Kõrts pandi kinni 1900. aastal riigi viinamonopoli jõustumisel ja hoone kohandati mõisatöölistele korteriteks. Eesti ajal elas kunagises kõrtsitoas metsnik, nõukogude ajal jäi keskmine osa edasi elamisteks, tallide poolt kasutati väetisehoidlana. </w:t>
      </w:r>
    </w:p>
    <w:p w14:paraId="2F8A6433" w14:textId="77777777" w:rsidR="00835B22" w:rsidRDefault="00835B22" w:rsidP="00835B22">
      <w:pPr>
        <w:rPr>
          <w:sz w:val="28"/>
          <w:szCs w:val="28"/>
        </w:rPr>
      </w:pPr>
      <w:proofErr w:type="spellStart"/>
      <w:r>
        <w:rPr>
          <w:sz w:val="28"/>
          <w:szCs w:val="28"/>
        </w:rPr>
        <w:t>Voltveti</w:t>
      </w:r>
      <w:proofErr w:type="spellEnd"/>
      <w:r>
        <w:rPr>
          <w:sz w:val="28"/>
          <w:szCs w:val="28"/>
        </w:rPr>
        <w:t xml:space="preserve"> mõisa omaaegne esinduslik kõrtsihoone on eraomandis.</w:t>
      </w:r>
    </w:p>
    <w:p w14:paraId="6B32CDF1" w14:textId="77777777" w:rsidR="00835B22" w:rsidRDefault="00835B22" w:rsidP="00835B22">
      <w:pPr>
        <w:rPr>
          <w:sz w:val="28"/>
          <w:szCs w:val="28"/>
        </w:rPr>
      </w:pPr>
    </w:p>
    <w:p w14:paraId="17139974" w14:textId="77777777" w:rsidR="00835B22" w:rsidRDefault="00835B22" w:rsidP="00835B22">
      <w:pPr>
        <w:rPr>
          <w:b/>
          <w:bCs/>
          <w:sz w:val="28"/>
          <w:szCs w:val="28"/>
        </w:rPr>
      </w:pPr>
      <w:proofErr w:type="spellStart"/>
      <w:r>
        <w:rPr>
          <w:b/>
          <w:bCs/>
          <w:sz w:val="28"/>
          <w:szCs w:val="28"/>
        </w:rPr>
        <w:t>Voltveti</w:t>
      </w:r>
      <w:proofErr w:type="spellEnd"/>
      <w:r>
        <w:rPr>
          <w:b/>
          <w:bCs/>
          <w:sz w:val="28"/>
          <w:szCs w:val="28"/>
        </w:rPr>
        <w:t xml:space="preserve"> ministeeriumikool</w:t>
      </w:r>
    </w:p>
    <w:p w14:paraId="65F2B734" w14:textId="77777777" w:rsidR="00835B22" w:rsidRDefault="00835B22" w:rsidP="00835B22">
      <w:pPr>
        <w:rPr>
          <w:sz w:val="28"/>
          <w:szCs w:val="28"/>
        </w:rPr>
      </w:pPr>
      <w:r>
        <w:rPr>
          <w:sz w:val="28"/>
          <w:szCs w:val="28"/>
        </w:rPr>
        <w:t xml:space="preserve">Allikukivi külas Alevi tee ääres püsib veel paljude õpilaste meeles puukoolimaja, omaaegne </w:t>
      </w:r>
      <w:proofErr w:type="spellStart"/>
      <w:r>
        <w:rPr>
          <w:sz w:val="28"/>
          <w:szCs w:val="28"/>
        </w:rPr>
        <w:t>Woltveti</w:t>
      </w:r>
      <w:proofErr w:type="spellEnd"/>
      <w:r>
        <w:rPr>
          <w:sz w:val="28"/>
          <w:szCs w:val="28"/>
        </w:rPr>
        <w:t xml:space="preserve"> 2-klassiline ministeeriumikool, milles algas õppetöö 1902. aasta sügisest. Uue koolimaja </w:t>
      </w:r>
      <w:proofErr w:type="spellStart"/>
      <w:r>
        <w:rPr>
          <w:sz w:val="28"/>
          <w:szCs w:val="28"/>
        </w:rPr>
        <w:t>õnnitati</w:t>
      </w:r>
      <w:proofErr w:type="spellEnd"/>
      <w:r>
        <w:rPr>
          <w:sz w:val="28"/>
          <w:szCs w:val="28"/>
        </w:rPr>
        <w:t xml:space="preserve"> 23. oktoobril 1902, lapsi </w:t>
      </w:r>
      <w:r>
        <w:rPr>
          <w:sz w:val="28"/>
          <w:szCs w:val="28"/>
        </w:rPr>
        <w:lastRenderedPageBreak/>
        <w:t xml:space="preserve">oli kahes klassis saja ringis.   Üks kuulsaimaid õpilasi oli Suitsukülast Männiku talu perepoeg Peeter Pedajas (kirjanikunimi Peet </w:t>
      </w:r>
      <w:proofErr w:type="spellStart"/>
      <w:r>
        <w:rPr>
          <w:sz w:val="28"/>
          <w:szCs w:val="28"/>
        </w:rPr>
        <w:t>Vallak</w:t>
      </w:r>
      <w:proofErr w:type="spellEnd"/>
      <w:r>
        <w:rPr>
          <w:sz w:val="28"/>
          <w:szCs w:val="28"/>
        </w:rPr>
        <w:t xml:space="preserve">), kes sai aastatel 1903-1906  ministeeriumikoolis alghariduse.  </w:t>
      </w:r>
    </w:p>
    <w:p w14:paraId="2B6B2B58" w14:textId="77777777" w:rsidR="00835B22" w:rsidRDefault="00835B22" w:rsidP="00835B22">
      <w:pPr>
        <w:rPr>
          <w:sz w:val="28"/>
          <w:szCs w:val="28"/>
        </w:rPr>
      </w:pPr>
      <w:r>
        <w:rPr>
          <w:sz w:val="28"/>
          <w:szCs w:val="28"/>
        </w:rPr>
        <w:t xml:space="preserve">Koolimaja jäi peagi õpilastele kitsaks ja 1904 valmis põhjapoolne juurdeehitus, kus oli ka õpetajale kahetoaline korter. </w:t>
      </w:r>
    </w:p>
    <w:p w14:paraId="496AA68F" w14:textId="77777777" w:rsidR="00835B22" w:rsidRDefault="00835B22" w:rsidP="00835B22">
      <w:pPr>
        <w:rPr>
          <w:sz w:val="28"/>
          <w:szCs w:val="28"/>
        </w:rPr>
      </w:pPr>
      <w:r>
        <w:rPr>
          <w:sz w:val="28"/>
          <w:szCs w:val="28"/>
        </w:rPr>
        <w:t xml:space="preserve">Järjepidev õppetöö 1939. aastast Väljaküla 6-klassiliseks algkooliks nimetatud majas jätkus, kuni 1967. aasta sügisest viidi klassid üle Allikukivile vabrikant </w:t>
      </w:r>
      <w:proofErr w:type="spellStart"/>
      <w:r>
        <w:rPr>
          <w:sz w:val="28"/>
          <w:szCs w:val="28"/>
        </w:rPr>
        <w:t>Zoepffeli</w:t>
      </w:r>
      <w:proofErr w:type="spellEnd"/>
      <w:r>
        <w:rPr>
          <w:sz w:val="28"/>
          <w:szCs w:val="28"/>
        </w:rPr>
        <w:t xml:space="preserve"> suvelossi. Viimane koolikell kõlas seal 2012. aasta kevadel.</w:t>
      </w:r>
    </w:p>
    <w:p w14:paraId="1B84A2C1" w14:textId="77777777" w:rsidR="00835B22" w:rsidRDefault="00835B22" w:rsidP="00835B22">
      <w:pPr>
        <w:rPr>
          <w:sz w:val="28"/>
          <w:szCs w:val="28"/>
        </w:rPr>
      </w:pPr>
    </w:p>
    <w:p w14:paraId="4A6481AE" w14:textId="77777777" w:rsidR="00835B22" w:rsidRDefault="00835B22" w:rsidP="00835B22">
      <w:pPr>
        <w:rPr>
          <w:b/>
          <w:bCs/>
          <w:sz w:val="28"/>
          <w:szCs w:val="28"/>
        </w:rPr>
      </w:pPr>
      <w:r>
        <w:rPr>
          <w:b/>
          <w:bCs/>
          <w:sz w:val="28"/>
          <w:szCs w:val="28"/>
        </w:rPr>
        <w:t>Saarde valla geograafiline keskpunkt</w:t>
      </w:r>
    </w:p>
    <w:p w14:paraId="0CCFD990" w14:textId="77777777" w:rsidR="00835B22" w:rsidRDefault="00835B22" w:rsidP="00835B22">
      <w:pPr>
        <w:rPr>
          <w:sz w:val="28"/>
          <w:szCs w:val="28"/>
        </w:rPr>
      </w:pPr>
      <w:r>
        <w:rPr>
          <w:sz w:val="28"/>
          <w:szCs w:val="28"/>
        </w:rPr>
        <w:t>Saarde valla geograafiline keskpunkt on määratud ja tähistatud enne 2017. aasta haldusreformi, mil Saardega (707 km2) ühines Surju vald (357 km2).</w:t>
      </w:r>
    </w:p>
    <w:p w14:paraId="1CDA2BA0" w14:textId="77777777" w:rsidR="00835B22" w:rsidRDefault="00835B22" w:rsidP="00835B22">
      <w:pPr>
        <w:rPr>
          <w:sz w:val="28"/>
          <w:szCs w:val="28"/>
        </w:rPr>
      </w:pPr>
      <w:r>
        <w:rPr>
          <w:sz w:val="28"/>
          <w:szCs w:val="28"/>
        </w:rPr>
        <w:t xml:space="preserve">Saarde valla geograafilist punkti tähistav maakivimürakas infotahvliga avati Saarde külas </w:t>
      </w:r>
      <w:proofErr w:type="spellStart"/>
      <w:r>
        <w:rPr>
          <w:sz w:val="28"/>
          <w:szCs w:val="28"/>
        </w:rPr>
        <w:t>Lavi</w:t>
      </w:r>
      <w:proofErr w:type="spellEnd"/>
      <w:r>
        <w:rPr>
          <w:sz w:val="28"/>
          <w:szCs w:val="28"/>
        </w:rPr>
        <w:t xml:space="preserve"> järve lähedal 4. aprillil 2014. Koordinaadid määras ja osalesid ettevõtmises Kilingi-Nõmme gümnaasiumi 67. lennu õpilased. Koduvalla geograafilise tähistuse mõtte andis gümnaasiumi direktor Erli Aasamets. </w:t>
      </w:r>
    </w:p>
    <w:p w14:paraId="78C86972" w14:textId="77777777" w:rsidR="00835B22" w:rsidRDefault="00835B22" w:rsidP="00835B22">
      <w:pPr>
        <w:rPr>
          <w:sz w:val="28"/>
          <w:szCs w:val="28"/>
        </w:rPr>
      </w:pPr>
      <w:r>
        <w:rPr>
          <w:sz w:val="28"/>
          <w:szCs w:val="28"/>
        </w:rPr>
        <w:t xml:space="preserve">Ligemale 10 tonni kaaluv maakivi on toodud Suitsukülast </w:t>
      </w:r>
      <w:proofErr w:type="spellStart"/>
      <w:r>
        <w:rPr>
          <w:sz w:val="28"/>
          <w:szCs w:val="28"/>
        </w:rPr>
        <w:t>Soobiku</w:t>
      </w:r>
      <w:proofErr w:type="spellEnd"/>
      <w:r>
        <w:rPr>
          <w:sz w:val="28"/>
          <w:szCs w:val="28"/>
        </w:rPr>
        <w:t xml:space="preserve"> talu maadelt. Kivi toimetasid kohale ettevõtjad Peep Paimre ja Aldo Avaste. Infotahvli valmistas ettevõtja Leho </w:t>
      </w:r>
      <w:proofErr w:type="spellStart"/>
      <w:r>
        <w:rPr>
          <w:sz w:val="28"/>
          <w:szCs w:val="28"/>
        </w:rPr>
        <w:t>Paru</w:t>
      </w:r>
      <w:proofErr w:type="spellEnd"/>
      <w:r>
        <w:rPr>
          <w:sz w:val="28"/>
          <w:szCs w:val="28"/>
        </w:rPr>
        <w:t xml:space="preserve">. </w:t>
      </w:r>
    </w:p>
    <w:p w14:paraId="3B822FD4" w14:textId="77777777" w:rsidR="00835B22" w:rsidRDefault="00835B22" w:rsidP="00835B22">
      <w:pPr>
        <w:rPr>
          <w:sz w:val="28"/>
          <w:szCs w:val="28"/>
        </w:rPr>
      </w:pPr>
    </w:p>
    <w:p w14:paraId="0C71A3C6" w14:textId="77777777" w:rsidR="00835B22" w:rsidRDefault="00835B22" w:rsidP="00835B22">
      <w:pPr>
        <w:rPr>
          <w:b/>
          <w:bCs/>
          <w:sz w:val="28"/>
          <w:szCs w:val="28"/>
        </w:rPr>
      </w:pPr>
      <w:r>
        <w:rPr>
          <w:b/>
          <w:bCs/>
          <w:sz w:val="28"/>
          <w:szCs w:val="28"/>
        </w:rPr>
        <w:t>Kärbseseen kui varjualune</w:t>
      </w:r>
    </w:p>
    <w:p w14:paraId="7EA4888A" w14:textId="77777777" w:rsidR="00835B22" w:rsidRDefault="00835B22" w:rsidP="00835B22">
      <w:pPr>
        <w:rPr>
          <w:sz w:val="28"/>
          <w:szCs w:val="28"/>
        </w:rPr>
      </w:pPr>
      <w:r>
        <w:rPr>
          <w:sz w:val="28"/>
          <w:szCs w:val="28"/>
        </w:rPr>
        <w:t>Kilingi-Nõmme sõitjaile jääb linna Pärnu poolse männiku varjus metsatee otsas silma  kaunis paarimeetrine kärbseseen, mille jalga ümbritseb istepink. Valgete täppidega punane seenekübar on aga nii lai, et selle all saab vihma eest varju. Millal punane kärbseseen sinna „kasvas” ja kes selle omaaegse Kilingi-Nõmme näidismetsamajandi lähedale valmistas, selle koha pealt on rahva mälu lühike. Arvatavasti paigaldati omapärane taies sinna 1960. aastatel ja seda on vajaduse järgi värskendatud.</w:t>
      </w:r>
    </w:p>
    <w:p w14:paraId="1C0450F5" w14:textId="77777777" w:rsidR="003973B5" w:rsidRDefault="003973B5"/>
    <w:sectPr w:rsidR="0039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22"/>
    <w:rsid w:val="003973B5"/>
    <w:rsid w:val="00835B22"/>
    <w:rsid w:val="009327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478D"/>
  <w15:chartTrackingRefBased/>
  <w15:docId w15:val="{665956FA-5406-450B-A7AD-467E56D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5B22"/>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Pealkiri1">
    <w:name w:val="heading 1"/>
    <w:basedOn w:val="Normaallaad"/>
    <w:next w:val="Normaallaad"/>
    <w:link w:val="Pealkiri1Mrk"/>
    <w:uiPriority w:val="9"/>
    <w:qFormat/>
    <w:rsid w:val="00835B22"/>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Pealkiri2">
    <w:name w:val="heading 2"/>
    <w:basedOn w:val="Normaallaad"/>
    <w:next w:val="Normaallaad"/>
    <w:link w:val="Pealkiri2Mrk"/>
    <w:uiPriority w:val="9"/>
    <w:semiHidden/>
    <w:unhideWhenUsed/>
    <w:qFormat/>
    <w:rsid w:val="00835B22"/>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Pealkiri3">
    <w:name w:val="heading 3"/>
    <w:basedOn w:val="Normaallaad"/>
    <w:next w:val="Normaallaad"/>
    <w:link w:val="Pealkiri3Mrk"/>
    <w:uiPriority w:val="9"/>
    <w:semiHidden/>
    <w:unhideWhenUsed/>
    <w:qFormat/>
    <w:rsid w:val="00835B22"/>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Pealkiri4">
    <w:name w:val="heading 4"/>
    <w:basedOn w:val="Normaallaad"/>
    <w:next w:val="Normaallaad"/>
    <w:link w:val="Pealkiri4Mrk"/>
    <w:uiPriority w:val="9"/>
    <w:semiHidden/>
    <w:unhideWhenUsed/>
    <w:qFormat/>
    <w:rsid w:val="00835B22"/>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14:ligatures w14:val="standardContextual"/>
    </w:rPr>
  </w:style>
  <w:style w:type="paragraph" w:styleId="Pealkiri5">
    <w:name w:val="heading 5"/>
    <w:basedOn w:val="Normaallaad"/>
    <w:next w:val="Normaallaad"/>
    <w:link w:val="Pealkiri5Mrk"/>
    <w:uiPriority w:val="9"/>
    <w:semiHidden/>
    <w:unhideWhenUsed/>
    <w:qFormat/>
    <w:rsid w:val="00835B22"/>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14:ligatures w14:val="standardContextual"/>
    </w:rPr>
  </w:style>
  <w:style w:type="paragraph" w:styleId="Pealkiri6">
    <w:name w:val="heading 6"/>
    <w:basedOn w:val="Normaallaad"/>
    <w:next w:val="Normaallaad"/>
    <w:link w:val="Pealkiri6Mrk"/>
    <w:uiPriority w:val="9"/>
    <w:semiHidden/>
    <w:unhideWhenUsed/>
    <w:qFormat/>
    <w:rsid w:val="00835B2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Pealkiri7">
    <w:name w:val="heading 7"/>
    <w:basedOn w:val="Normaallaad"/>
    <w:next w:val="Normaallaad"/>
    <w:link w:val="Pealkiri7Mrk"/>
    <w:uiPriority w:val="9"/>
    <w:semiHidden/>
    <w:unhideWhenUsed/>
    <w:qFormat/>
    <w:rsid w:val="00835B22"/>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Pealkiri8">
    <w:name w:val="heading 8"/>
    <w:basedOn w:val="Normaallaad"/>
    <w:next w:val="Normaallaad"/>
    <w:link w:val="Pealkiri8Mrk"/>
    <w:uiPriority w:val="9"/>
    <w:semiHidden/>
    <w:unhideWhenUsed/>
    <w:qFormat/>
    <w:rsid w:val="00835B22"/>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Pealkiri9">
    <w:name w:val="heading 9"/>
    <w:basedOn w:val="Normaallaad"/>
    <w:next w:val="Normaallaad"/>
    <w:link w:val="Pealkiri9Mrk"/>
    <w:uiPriority w:val="9"/>
    <w:semiHidden/>
    <w:unhideWhenUsed/>
    <w:qFormat/>
    <w:rsid w:val="00835B22"/>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35B2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35B2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35B2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35B2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35B2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35B2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35B2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35B2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35B2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35B22"/>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ealkiriMrk">
    <w:name w:val="Pealkiri Märk"/>
    <w:basedOn w:val="Liguvaikefont"/>
    <w:link w:val="Pealkiri"/>
    <w:uiPriority w:val="10"/>
    <w:rsid w:val="00835B2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35B22"/>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lapealkiriMrk">
    <w:name w:val="Alapealkiri Märk"/>
    <w:basedOn w:val="Liguvaikefont"/>
    <w:link w:val="Alapealkiri"/>
    <w:uiPriority w:val="11"/>
    <w:rsid w:val="00835B2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35B22"/>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TsitaatMrk">
    <w:name w:val="Tsitaat Märk"/>
    <w:basedOn w:val="Liguvaikefont"/>
    <w:link w:val="Tsitaat"/>
    <w:uiPriority w:val="29"/>
    <w:rsid w:val="00835B22"/>
    <w:rPr>
      <w:i/>
      <w:iCs/>
      <w:color w:val="404040" w:themeColor="text1" w:themeTint="BF"/>
    </w:rPr>
  </w:style>
  <w:style w:type="paragraph" w:styleId="Loendilik">
    <w:name w:val="List Paragraph"/>
    <w:basedOn w:val="Normaallaad"/>
    <w:uiPriority w:val="34"/>
    <w:qFormat/>
    <w:rsid w:val="00835B22"/>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Selgeltmrgatavrhutus">
    <w:name w:val="Intense Emphasis"/>
    <w:basedOn w:val="Liguvaikefont"/>
    <w:uiPriority w:val="21"/>
    <w:qFormat/>
    <w:rsid w:val="00835B22"/>
    <w:rPr>
      <w:i/>
      <w:iCs/>
      <w:color w:val="0F4761" w:themeColor="accent1" w:themeShade="BF"/>
    </w:rPr>
  </w:style>
  <w:style w:type="paragraph" w:styleId="Selgeltmrgatavtsitaat">
    <w:name w:val="Intense Quote"/>
    <w:basedOn w:val="Normaallaad"/>
    <w:next w:val="Normaallaad"/>
    <w:link w:val="SelgeltmrgatavtsitaatMrk"/>
    <w:uiPriority w:val="30"/>
    <w:qFormat/>
    <w:rsid w:val="00835B22"/>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14:ligatures w14:val="standardContextual"/>
    </w:rPr>
  </w:style>
  <w:style w:type="character" w:customStyle="1" w:styleId="SelgeltmrgatavtsitaatMrk">
    <w:name w:val="Selgelt märgatav tsitaat Märk"/>
    <w:basedOn w:val="Liguvaikefont"/>
    <w:link w:val="Selgeltmrgatavtsitaat"/>
    <w:uiPriority w:val="30"/>
    <w:rsid w:val="00835B22"/>
    <w:rPr>
      <w:i/>
      <w:iCs/>
      <w:color w:val="0F4761" w:themeColor="accent1" w:themeShade="BF"/>
    </w:rPr>
  </w:style>
  <w:style w:type="character" w:styleId="Selgeltmrgatavviide">
    <w:name w:val="Intense Reference"/>
    <w:basedOn w:val="Liguvaikefont"/>
    <w:uiPriority w:val="32"/>
    <w:qFormat/>
    <w:rsid w:val="00835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5569</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Elmers</dc:creator>
  <cp:keywords/>
  <dc:description/>
  <cp:lastModifiedBy>Janne Elmers</cp:lastModifiedBy>
  <cp:revision>1</cp:revision>
  <dcterms:created xsi:type="dcterms:W3CDTF">2025-04-01T10:15:00Z</dcterms:created>
  <dcterms:modified xsi:type="dcterms:W3CDTF">2025-04-01T10:16:00Z</dcterms:modified>
</cp:coreProperties>
</file>